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B996C" w14:textId="77777777" w:rsidR="00C162D1" w:rsidRPr="001117D6" w:rsidRDefault="00471BFD">
      <w:pPr>
        <w:rPr>
          <w:rFonts w:ascii="仿宋_GB2312" w:eastAsia="仿宋_GB2312"/>
          <w:sz w:val="24"/>
          <w:szCs w:val="24"/>
        </w:rPr>
      </w:pPr>
      <w:r w:rsidRPr="001117D6">
        <w:rPr>
          <w:rFonts w:ascii="仿宋_GB2312" w:eastAsia="仿宋_GB2312" w:hint="eastAsia"/>
          <w:sz w:val="24"/>
          <w:szCs w:val="24"/>
        </w:rPr>
        <w:t>附件1</w:t>
      </w:r>
    </w:p>
    <w:p w14:paraId="1869B1DB" w14:textId="68D9824F" w:rsidR="00C162D1" w:rsidRPr="001117D6" w:rsidRDefault="00471BFD">
      <w:pPr>
        <w:jc w:val="center"/>
        <w:rPr>
          <w:rFonts w:ascii="仿宋_GB2312" w:eastAsia="仿宋_GB2312"/>
          <w:sz w:val="44"/>
          <w:szCs w:val="44"/>
        </w:rPr>
      </w:pPr>
      <w:r w:rsidRPr="001117D6">
        <w:rPr>
          <w:rFonts w:ascii="仿宋_GB2312" w:eastAsia="仿宋_GB2312" w:hint="eastAsia"/>
          <w:sz w:val="44"/>
          <w:szCs w:val="44"/>
        </w:rPr>
        <w:t>招聘</w:t>
      </w:r>
      <w:r w:rsidR="000427F9">
        <w:rPr>
          <w:rFonts w:ascii="仿宋_GB2312" w:eastAsia="仿宋_GB2312" w:hint="eastAsia"/>
          <w:sz w:val="44"/>
          <w:szCs w:val="44"/>
        </w:rPr>
        <w:t>岗位</w:t>
      </w:r>
      <w:r w:rsidRPr="001117D6">
        <w:rPr>
          <w:rFonts w:ascii="仿宋_GB2312" w:eastAsia="仿宋_GB2312" w:hint="eastAsia"/>
          <w:sz w:val="44"/>
          <w:szCs w:val="44"/>
        </w:rPr>
        <w:t>计划表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16"/>
        <w:gridCol w:w="921"/>
        <w:gridCol w:w="2157"/>
        <w:gridCol w:w="1880"/>
        <w:gridCol w:w="5245"/>
        <w:gridCol w:w="1417"/>
        <w:gridCol w:w="912"/>
      </w:tblGrid>
      <w:tr w:rsidR="001117D6" w:rsidRPr="001117D6" w14:paraId="2897D212" w14:textId="387FBBB9" w:rsidTr="00AF33D4">
        <w:trPr>
          <w:jc w:val="center"/>
        </w:trPr>
        <w:tc>
          <w:tcPr>
            <w:tcW w:w="1416" w:type="dxa"/>
            <w:vAlign w:val="center"/>
          </w:tcPr>
          <w:p w14:paraId="29D8EE82" w14:textId="77777777" w:rsidR="001117D6" w:rsidRPr="001117D6" w:rsidRDefault="001117D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1117D6">
              <w:rPr>
                <w:rFonts w:ascii="仿宋" w:eastAsia="仿宋" w:hAnsi="仿宋" w:cs="仿宋" w:hint="eastAsia"/>
                <w:sz w:val="24"/>
                <w:szCs w:val="24"/>
              </w:rPr>
              <w:t>岗位</w:t>
            </w:r>
          </w:p>
        </w:tc>
        <w:tc>
          <w:tcPr>
            <w:tcW w:w="921" w:type="dxa"/>
            <w:vAlign w:val="center"/>
          </w:tcPr>
          <w:p w14:paraId="0242C3CD" w14:textId="77777777" w:rsidR="001117D6" w:rsidRPr="001117D6" w:rsidRDefault="001117D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1117D6">
              <w:rPr>
                <w:rFonts w:ascii="仿宋" w:eastAsia="仿宋" w:hAnsi="仿宋" w:cs="仿宋" w:hint="eastAsia"/>
                <w:sz w:val="24"/>
                <w:szCs w:val="24"/>
              </w:rPr>
              <w:t>招聘人数</w:t>
            </w:r>
          </w:p>
        </w:tc>
        <w:tc>
          <w:tcPr>
            <w:tcW w:w="2157" w:type="dxa"/>
            <w:vAlign w:val="center"/>
          </w:tcPr>
          <w:p w14:paraId="565E4964" w14:textId="77777777" w:rsidR="001117D6" w:rsidRPr="001117D6" w:rsidRDefault="001117D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1117D6">
              <w:rPr>
                <w:rFonts w:ascii="仿宋" w:eastAsia="仿宋" w:hAnsi="仿宋" w:cs="仿宋" w:hint="eastAsia"/>
                <w:sz w:val="24"/>
                <w:szCs w:val="24"/>
              </w:rPr>
              <w:t>学历</w:t>
            </w:r>
          </w:p>
        </w:tc>
        <w:tc>
          <w:tcPr>
            <w:tcW w:w="1880" w:type="dxa"/>
            <w:vAlign w:val="center"/>
          </w:tcPr>
          <w:p w14:paraId="7A326AD4" w14:textId="77777777" w:rsidR="001117D6" w:rsidRPr="001117D6" w:rsidRDefault="001117D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1117D6">
              <w:rPr>
                <w:rFonts w:ascii="仿宋" w:eastAsia="仿宋" w:hAnsi="仿宋" w:cs="仿宋" w:hint="eastAsia"/>
                <w:sz w:val="24"/>
                <w:szCs w:val="24"/>
              </w:rPr>
              <w:t>专业</w:t>
            </w:r>
          </w:p>
        </w:tc>
        <w:tc>
          <w:tcPr>
            <w:tcW w:w="5245" w:type="dxa"/>
            <w:vAlign w:val="center"/>
          </w:tcPr>
          <w:p w14:paraId="7B392E43" w14:textId="77777777" w:rsidR="001117D6" w:rsidRPr="001117D6" w:rsidRDefault="001117D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1117D6">
              <w:rPr>
                <w:rFonts w:ascii="仿宋" w:eastAsia="仿宋" w:hAnsi="仿宋" w:cs="仿宋" w:hint="eastAsia"/>
                <w:sz w:val="24"/>
                <w:szCs w:val="24"/>
              </w:rPr>
              <w:t>其他要求</w:t>
            </w:r>
          </w:p>
        </w:tc>
        <w:tc>
          <w:tcPr>
            <w:tcW w:w="1417" w:type="dxa"/>
            <w:vAlign w:val="center"/>
          </w:tcPr>
          <w:p w14:paraId="5BB0CC3B" w14:textId="62146E70" w:rsidR="001117D6" w:rsidRPr="001117D6" w:rsidRDefault="001117D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1117D6">
              <w:rPr>
                <w:rFonts w:ascii="仿宋" w:eastAsia="仿宋" w:hAnsi="仿宋" w:cs="仿宋" w:hint="eastAsia"/>
                <w:sz w:val="24"/>
                <w:szCs w:val="24"/>
              </w:rPr>
              <w:t>薪资</w:t>
            </w:r>
            <w:r w:rsidR="00471BFD">
              <w:rPr>
                <w:rFonts w:ascii="仿宋" w:eastAsia="仿宋" w:hAnsi="仿宋" w:cs="仿宋" w:hint="eastAsia"/>
                <w:sz w:val="24"/>
                <w:szCs w:val="24"/>
              </w:rPr>
              <w:t>参考</w:t>
            </w:r>
          </w:p>
        </w:tc>
        <w:tc>
          <w:tcPr>
            <w:tcW w:w="912" w:type="dxa"/>
            <w:vAlign w:val="center"/>
          </w:tcPr>
          <w:p w14:paraId="1751886B" w14:textId="48F5F6DB" w:rsidR="001117D6" w:rsidRPr="001117D6" w:rsidRDefault="001117D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1117D6">
              <w:rPr>
                <w:rFonts w:ascii="仿宋" w:eastAsia="仿宋" w:hAnsi="仿宋" w:cs="仿宋" w:hint="eastAsia"/>
                <w:sz w:val="24"/>
                <w:szCs w:val="24"/>
              </w:rPr>
              <w:t>备注</w:t>
            </w:r>
          </w:p>
        </w:tc>
      </w:tr>
      <w:tr w:rsidR="001117D6" w:rsidRPr="001117D6" w14:paraId="53262F17" w14:textId="2DEB2D0A" w:rsidTr="00AF33D4">
        <w:trPr>
          <w:trHeight w:val="2116"/>
          <w:jc w:val="center"/>
        </w:trPr>
        <w:tc>
          <w:tcPr>
            <w:tcW w:w="1416" w:type="dxa"/>
            <w:vAlign w:val="center"/>
          </w:tcPr>
          <w:p w14:paraId="6362BFD3" w14:textId="158D09E1" w:rsidR="001117D6" w:rsidRPr="001117D6" w:rsidRDefault="001117D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1117D6">
              <w:rPr>
                <w:rFonts w:ascii="仿宋" w:eastAsia="仿宋" w:hAnsi="仿宋" w:cs="仿宋" w:hint="eastAsia"/>
                <w:sz w:val="24"/>
                <w:szCs w:val="24"/>
              </w:rPr>
              <w:t>肿瘤科护士</w:t>
            </w:r>
          </w:p>
        </w:tc>
        <w:tc>
          <w:tcPr>
            <w:tcW w:w="921" w:type="dxa"/>
            <w:vAlign w:val="center"/>
          </w:tcPr>
          <w:p w14:paraId="5E65DFD6" w14:textId="429864D6" w:rsidR="001117D6" w:rsidRPr="001117D6" w:rsidRDefault="001117D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1117D6">
              <w:rPr>
                <w:rFonts w:ascii="仿宋" w:eastAsia="仿宋" w:hAnsi="仿宋" w:cs="仿宋"/>
                <w:sz w:val="24"/>
                <w:szCs w:val="24"/>
              </w:rPr>
              <w:t>10</w:t>
            </w:r>
          </w:p>
        </w:tc>
        <w:tc>
          <w:tcPr>
            <w:tcW w:w="2157" w:type="dxa"/>
            <w:vAlign w:val="center"/>
          </w:tcPr>
          <w:p w14:paraId="0548FAF3" w14:textId="4FD2C77E" w:rsidR="001117D6" w:rsidRPr="001117D6" w:rsidRDefault="001117D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1117D6">
              <w:rPr>
                <w:rFonts w:ascii="仿宋" w:eastAsia="仿宋" w:hAnsi="仿宋" w:cs="仿宋" w:hint="eastAsia"/>
                <w:sz w:val="24"/>
                <w:szCs w:val="24"/>
              </w:rPr>
              <w:t>全日制大学专科及以上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学历</w:t>
            </w:r>
          </w:p>
        </w:tc>
        <w:tc>
          <w:tcPr>
            <w:tcW w:w="1880" w:type="dxa"/>
            <w:vAlign w:val="center"/>
          </w:tcPr>
          <w:p w14:paraId="5BCFE676" w14:textId="0B9A34B2" w:rsidR="001117D6" w:rsidRPr="001117D6" w:rsidRDefault="001117D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1117D6">
              <w:rPr>
                <w:rFonts w:ascii="仿宋" w:eastAsia="仿宋" w:hAnsi="仿宋" w:cs="仿宋" w:hint="eastAsia"/>
                <w:sz w:val="24"/>
                <w:szCs w:val="24"/>
              </w:rPr>
              <w:t>护理、护理学等相关专业</w:t>
            </w:r>
          </w:p>
        </w:tc>
        <w:tc>
          <w:tcPr>
            <w:tcW w:w="5245" w:type="dxa"/>
            <w:vAlign w:val="center"/>
          </w:tcPr>
          <w:p w14:paraId="51C920D2" w14:textId="77484587" w:rsidR="001117D6" w:rsidRPr="001117D6" w:rsidRDefault="001117D6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1117D6">
              <w:rPr>
                <w:rFonts w:ascii="仿宋" w:eastAsia="仿宋" w:hAnsi="仿宋" w:cs="仿宋" w:hint="eastAsia"/>
                <w:sz w:val="24"/>
                <w:szCs w:val="24"/>
              </w:rPr>
              <w:t>1.</w:t>
            </w:r>
            <w:r w:rsidRPr="001117D6">
              <w:rPr>
                <w:rFonts w:ascii="仿宋" w:eastAsia="仿宋" w:hAnsi="仿宋" w:cs="仿宋"/>
                <w:sz w:val="24"/>
                <w:szCs w:val="24"/>
              </w:rPr>
              <w:t>2022</w:t>
            </w:r>
            <w:r w:rsidRPr="001117D6">
              <w:rPr>
                <w:rFonts w:ascii="仿宋" w:eastAsia="仿宋" w:hAnsi="仿宋" w:cs="仿宋" w:hint="eastAsia"/>
                <w:sz w:val="24"/>
                <w:szCs w:val="24"/>
              </w:rPr>
              <w:t>、202</w:t>
            </w:r>
            <w:r w:rsidRPr="001117D6">
              <w:rPr>
                <w:rFonts w:ascii="仿宋" w:eastAsia="仿宋" w:hAnsi="仿宋" w:cs="仿宋"/>
                <w:sz w:val="24"/>
                <w:szCs w:val="24"/>
              </w:rPr>
              <w:t>3</w:t>
            </w:r>
            <w:r w:rsidRPr="001117D6">
              <w:rPr>
                <w:rFonts w:ascii="仿宋" w:eastAsia="仿宋" w:hAnsi="仿宋" w:cs="仿宋" w:hint="eastAsia"/>
                <w:sz w:val="24"/>
                <w:szCs w:val="24"/>
              </w:rPr>
              <w:t>、202</w:t>
            </w:r>
            <w:r w:rsidRPr="001117D6">
              <w:rPr>
                <w:rFonts w:ascii="仿宋" w:eastAsia="仿宋" w:hAnsi="仿宋" w:cs="仿宋"/>
                <w:sz w:val="24"/>
                <w:szCs w:val="24"/>
              </w:rPr>
              <w:t>4</w:t>
            </w:r>
            <w:r w:rsidRPr="001117D6">
              <w:rPr>
                <w:rFonts w:ascii="仿宋" w:eastAsia="仿宋" w:hAnsi="仿宋" w:cs="仿宋" w:hint="eastAsia"/>
                <w:sz w:val="24"/>
                <w:szCs w:val="24"/>
              </w:rPr>
              <w:t>年毕业生须为全日制本科及以上学历，无经验也可；</w:t>
            </w:r>
          </w:p>
          <w:p w14:paraId="2BFCFDF8" w14:textId="525A667D" w:rsidR="001117D6" w:rsidRPr="001117D6" w:rsidRDefault="001117D6" w:rsidP="001117D6">
            <w:pPr>
              <w:numPr>
                <w:ilvl w:val="0"/>
                <w:numId w:val="1"/>
              </w:num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1117D6">
              <w:rPr>
                <w:rFonts w:ascii="仿宋" w:eastAsia="仿宋" w:hAnsi="仿宋" w:cs="仿宋" w:hint="eastAsia"/>
                <w:sz w:val="24"/>
                <w:szCs w:val="24"/>
              </w:rPr>
              <w:t>非应届毕业生，须为全日制专科及以上学历，有肿瘤科或医院工作经验；</w:t>
            </w:r>
          </w:p>
          <w:p w14:paraId="79456081" w14:textId="64E18716" w:rsidR="001117D6" w:rsidRPr="001117D6" w:rsidRDefault="001117D6" w:rsidP="001117D6">
            <w:pPr>
              <w:numPr>
                <w:ilvl w:val="0"/>
                <w:numId w:val="1"/>
              </w:num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1117D6">
              <w:rPr>
                <w:rFonts w:ascii="仿宋" w:eastAsia="仿宋" w:hAnsi="仿宋" w:cs="仿宋" w:hint="eastAsia"/>
                <w:sz w:val="24"/>
                <w:szCs w:val="24"/>
              </w:rPr>
              <w:t>具有护士证。</w:t>
            </w:r>
          </w:p>
        </w:tc>
        <w:tc>
          <w:tcPr>
            <w:tcW w:w="1417" w:type="dxa"/>
            <w:vAlign w:val="center"/>
          </w:tcPr>
          <w:p w14:paraId="75943E47" w14:textId="407EE7D1" w:rsidR="001117D6" w:rsidRPr="001117D6" w:rsidRDefault="001117D6" w:rsidP="00AF33D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面议</w:t>
            </w:r>
          </w:p>
        </w:tc>
        <w:tc>
          <w:tcPr>
            <w:tcW w:w="912" w:type="dxa"/>
          </w:tcPr>
          <w:p w14:paraId="322BAD01" w14:textId="77777777" w:rsidR="001117D6" w:rsidRPr="001117D6" w:rsidRDefault="001117D6" w:rsidP="00AF33D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1117D6" w:rsidRPr="001117D6" w14:paraId="0D2E5C2B" w14:textId="5098C712" w:rsidTr="00AF33D4">
        <w:trPr>
          <w:trHeight w:val="2098"/>
          <w:jc w:val="center"/>
        </w:trPr>
        <w:tc>
          <w:tcPr>
            <w:tcW w:w="1416" w:type="dxa"/>
            <w:vAlign w:val="center"/>
          </w:tcPr>
          <w:p w14:paraId="7AE96496" w14:textId="45F0389F" w:rsidR="001117D6" w:rsidRPr="001117D6" w:rsidRDefault="001117D6" w:rsidP="001117D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心内科护士</w:t>
            </w:r>
          </w:p>
        </w:tc>
        <w:tc>
          <w:tcPr>
            <w:tcW w:w="921" w:type="dxa"/>
            <w:vAlign w:val="center"/>
          </w:tcPr>
          <w:p w14:paraId="66C4C986" w14:textId="6CD2670F" w:rsidR="001117D6" w:rsidRPr="001117D6" w:rsidRDefault="001117D6" w:rsidP="001117D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</w:t>
            </w:r>
          </w:p>
        </w:tc>
        <w:tc>
          <w:tcPr>
            <w:tcW w:w="2157" w:type="dxa"/>
            <w:vAlign w:val="center"/>
          </w:tcPr>
          <w:p w14:paraId="2673FD69" w14:textId="114C87C1" w:rsidR="001117D6" w:rsidRPr="001117D6" w:rsidRDefault="001117D6" w:rsidP="001117D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1117D6">
              <w:rPr>
                <w:rFonts w:ascii="仿宋" w:eastAsia="仿宋" w:hAnsi="仿宋" w:cs="仿宋" w:hint="eastAsia"/>
                <w:sz w:val="24"/>
                <w:szCs w:val="24"/>
              </w:rPr>
              <w:t>全日制大学专科及以上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学历</w:t>
            </w:r>
          </w:p>
        </w:tc>
        <w:tc>
          <w:tcPr>
            <w:tcW w:w="1880" w:type="dxa"/>
            <w:vAlign w:val="center"/>
          </w:tcPr>
          <w:p w14:paraId="4ACD75EB" w14:textId="41C79740" w:rsidR="001117D6" w:rsidRPr="001117D6" w:rsidRDefault="001117D6" w:rsidP="001117D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1117D6">
              <w:rPr>
                <w:rFonts w:ascii="仿宋" w:eastAsia="仿宋" w:hAnsi="仿宋" w:cs="仿宋" w:hint="eastAsia"/>
                <w:sz w:val="24"/>
                <w:szCs w:val="24"/>
              </w:rPr>
              <w:t>护理、护理学等相关专业</w:t>
            </w:r>
          </w:p>
        </w:tc>
        <w:tc>
          <w:tcPr>
            <w:tcW w:w="5245" w:type="dxa"/>
            <w:vAlign w:val="center"/>
          </w:tcPr>
          <w:p w14:paraId="12994D8C" w14:textId="77777777" w:rsidR="001117D6" w:rsidRPr="001117D6" w:rsidRDefault="001117D6" w:rsidP="001117D6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1117D6">
              <w:rPr>
                <w:rFonts w:ascii="仿宋" w:eastAsia="仿宋" w:hAnsi="仿宋" w:cs="仿宋" w:hint="eastAsia"/>
                <w:sz w:val="24"/>
                <w:szCs w:val="24"/>
              </w:rPr>
              <w:t>1.</w:t>
            </w:r>
            <w:r w:rsidRPr="001117D6">
              <w:rPr>
                <w:rFonts w:ascii="仿宋" w:eastAsia="仿宋" w:hAnsi="仿宋" w:cs="仿宋"/>
                <w:sz w:val="24"/>
                <w:szCs w:val="24"/>
              </w:rPr>
              <w:t>2022</w:t>
            </w:r>
            <w:r w:rsidRPr="001117D6">
              <w:rPr>
                <w:rFonts w:ascii="仿宋" w:eastAsia="仿宋" w:hAnsi="仿宋" w:cs="仿宋" w:hint="eastAsia"/>
                <w:sz w:val="24"/>
                <w:szCs w:val="24"/>
              </w:rPr>
              <w:t>、202</w:t>
            </w:r>
            <w:r w:rsidRPr="001117D6">
              <w:rPr>
                <w:rFonts w:ascii="仿宋" w:eastAsia="仿宋" w:hAnsi="仿宋" w:cs="仿宋"/>
                <w:sz w:val="24"/>
                <w:szCs w:val="24"/>
              </w:rPr>
              <w:t>3</w:t>
            </w:r>
            <w:r w:rsidRPr="001117D6">
              <w:rPr>
                <w:rFonts w:ascii="仿宋" w:eastAsia="仿宋" w:hAnsi="仿宋" w:cs="仿宋" w:hint="eastAsia"/>
                <w:sz w:val="24"/>
                <w:szCs w:val="24"/>
              </w:rPr>
              <w:t>、202</w:t>
            </w:r>
            <w:r w:rsidRPr="001117D6">
              <w:rPr>
                <w:rFonts w:ascii="仿宋" w:eastAsia="仿宋" w:hAnsi="仿宋" w:cs="仿宋"/>
                <w:sz w:val="24"/>
                <w:szCs w:val="24"/>
              </w:rPr>
              <w:t>4</w:t>
            </w:r>
            <w:r w:rsidRPr="001117D6">
              <w:rPr>
                <w:rFonts w:ascii="仿宋" w:eastAsia="仿宋" w:hAnsi="仿宋" w:cs="仿宋" w:hint="eastAsia"/>
                <w:sz w:val="24"/>
                <w:szCs w:val="24"/>
              </w:rPr>
              <w:t>年毕业生须为全日制本科及以上学历，无经验也可；</w:t>
            </w:r>
          </w:p>
          <w:p w14:paraId="1E40BEDD" w14:textId="40087498" w:rsidR="001117D6" w:rsidRPr="001117D6" w:rsidRDefault="001117D6" w:rsidP="001117D6">
            <w:pPr>
              <w:tabs>
                <w:tab w:val="left" w:pos="312"/>
              </w:tabs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 w:cs="仿宋"/>
                <w:sz w:val="24"/>
                <w:szCs w:val="24"/>
              </w:rPr>
              <w:t>.</w:t>
            </w:r>
            <w:r w:rsidRPr="001117D6">
              <w:rPr>
                <w:rFonts w:ascii="仿宋" w:eastAsia="仿宋" w:hAnsi="仿宋" w:cs="仿宋" w:hint="eastAsia"/>
                <w:sz w:val="24"/>
                <w:szCs w:val="24"/>
              </w:rPr>
              <w:t>非应届毕业生，须为全日制专科及以上学历，有</w:t>
            </w:r>
            <w:r w:rsidR="00E4672C">
              <w:rPr>
                <w:rFonts w:ascii="仿宋" w:eastAsia="仿宋" w:hAnsi="仿宋" w:cs="仿宋" w:hint="eastAsia"/>
                <w:sz w:val="24"/>
                <w:szCs w:val="24"/>
              </w:rPr>
              <w:t>心内</w:t>
            </w:r>
            <w:r w:rsidRPr="001117D6">
              <w:rPr>
                <w:rFonts w:ascii="仿宋" w:eastAsia="仿宋" w:hAnsi="仿宋" w:cs="仿宋" w:hint="eastAsia"/>
                <w:sz w:val="24"/>
                <w:szCs w:val="24"/>
              </w:rPr>
              <w:t>科或医院工作经验；</w:t>
            </w:r>
          </w:p>
          <w:p w14:paraId="34E6F74F" w14:textId="2170E26E" w:rsidR="001117D6" w:rsidRPr="001117D6" w:rsidRDefault="001117D6" w:rsidP="001117D6">
            <w:pPr>
              <w:tabs>
                <w:tab w:val="left" w:pos="312"/>
              </w:tabs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</w:t>
            </w:r>
            <w:r>
              <w:rPr>
                <w:rFonts w:ascii="仿宋" w:eastAsia="仿宋" w:hAnsi="仿宋" w:cs="仿宋"/>
                <w:sz w:val="24"/>
                <w:szCs w:val="24"/>
              </w:rPr>
              <w:t>.</w:t>
            </w:r>
            <w:r w:rsidRPr="001117D6">
              <w:rPr>
                <w:rFonts w:ascii="仿宋" w:eastAsia="仿宋" w:hAnsi="仿宋" w:cs="仿宋" w:hint="eastAsia"/>
                <w:sz w:val="24"/>
                <w:szCs w:val="24"/>
              </w:rPr>
              <w:t>具有护士证</w:t>
            </w:r>
          </w:p>
          <w:p w14:paraId="3BAA92C9" w14:textId="3076BE51" w:rsidR="001117D6" w:rsidRPr="001117D6" w:rsidRDefault="001117D6" w:rsidP="001117D6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1117D6">
              <w:rPr>
                <w:rFonts w:ascii="仿宋" w:eastAsia="仿宋" w:hAnsi="仿宋" w:cs="仿宋" w:hint="eastAsia"/>
                <w:sz w:val="24"/>
                <w:szCs w:val="24"/>
              </w:rPr>
              <w:t>。</w:t>
            </w:r>
          </w:p>
        </w:tc>
        <w:tc>
          <w:tcPr>
            <w:tcW w:w="1417" w:type="dxa"/>
            <w:vAlign w:val="center"/>
          </w:tcPr>
          <w:p w14:paraId="19CDF4A0" w14:textId="04F1EC70" w:rsidR="001117D6" w:rsidRPr="001117D6" w:rsidRDefault="00AF33D4" w:rsidP="00AF33D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面议</w:t>
            </w:r>
          </w:p>
        </w:tc>
        <w:tc>
          <w:tcPr>
            <w:tcW w:w="912" w:type="dxa"/>
          </w:tcPr>
          <w:p w14:paraId="1019D0DD" w14:textId="77777777" w:rsidR="001117D6" w:rsidRPr="001117D6" w:rsidRDefault="001117D6" w:rsidP="00AF33D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1117D6" w:rsidRPr="001117D6" w14:paraId="70FDC1FF" w14:textId="77777777" w:rsidTr="00AF33D4">
        <w:trPr>
          <w:trHeight w:val="2128"/>
          <w:jc w:val="center"/>
        </w:trPr>
        <w:tc>
          <w:tcPr>
            <w:tcW w:w="1416" w:type="dxa"/>
            <w:vAlign w:val="center"/>
          </w:tcPr>
          <w:p w14:paraId="1FF48F51" w14:textId="581DF972" w:rsidR="001117D6" w:rsidRDefault="001117D6" w:rsidP="001117D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针灸中医</w:t>
            </w:r>
          </w:p>
        </w:tc>
        <w:tc>
          <w:tcPr>
            <w:tcW w:w="921" w:type="dxa"/>
            <w:vAlign w:val="center"/>
          </w:tcPr>
          <w:p w14:paraId="042ACCAE" w14:textId="10F76A2D" w:rsidR="001117D6" w:rsidRDefault="001117D6" w:rsidP="001117D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</w:p>
        </w:tc>
        <w:tc>
          <w:tcPr>
            <w:tcW w:w="2157" w:type="dxa"/>
            <w:vAlign w:val="center"/>
          </w:tcPr>
          <w:p w14:paraId="78FAE6CE" w14:textId="6135460E" w:rsidR="001117D6" w:rsidRPr="001117D6" w:rsidRDefault="001117D6" w:rsidP="001117D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全日制本科及以上学历</w:t>
            </w:r>
          </w:p>
        </w:tc>
        <w:tc>
          <w:tcPr>
            <w:tcW w:w="1880" w:type="dxa"/>
            <w:vAlign w:val="center"/>
          </w:tcPr>
          <w:p w14:paraId="4C75647F" w14:textId="32B1505D" w:rsidR="001117D6" w:rsidRPr="001117D6" w:rsidRDefault="001117D6" w:rsidP="001117D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中医学等相关专业</w:t>
            </w:r>
          </w:p>
        </w:tc>
        <w:tc>
          <w:tcPr>
            <w:tcW w:w="5245" w:type="dxa"/>
            <w:vAlign w:val="center"/>
          </w:tcPr>
          <w:p w14:paraId="31068F6B" w14:textId="1294DE62" w:rsidR="001117D6" w:rsidRPr="001117D6" w:rsidRDefault="001117D6" w:rsidP="001117D6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cs="仿宋"/>
                <w:sz w:val="24"/>
                <w:szCs w:val="24"/>
              </w:rPr>
              <w:t>.</w:t>
            </w:r>
            <w:r w:rsidRPr="001117D6">
              <w:rPr>
                <w:rFonts w:ascii="仿宋" w:eastAsia="仿宋" w:hAnsi="仿宋" w:cs="仿宋" w:hint="eastAsia"/>
                <w:sz w:val="24"/>
                <w:szCs w:val="24"/>
              </w:rPr>
              <w:t>具备扎实的中医理论基础，熟练掌握中医诊疗方法，熟练掌握人体经络、穴脉，能根据患者病情独立辩症施治；</w:t>
            </w:r>
          </w:p>
          <w:p w14:paraId="4E9D391F" w14:textId="1489E437" w:rsidR="001117D6" w:rsidRPr="001117D6" w:rsidRDefault="001117D6" w:rsidP="001117D6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 w:cs="仿宋"/>
                <w:sz w:val="24"/>
                <w:szCs w:val="24"/>
              </w:rPr>
              <w:t>.</w:t>
            </w:r>
            <w:r w:rsidR="00A76B4B">
              <w:rPr>
                <w:rFonts w:ascii="仿宋" w:eastAsia="仿宋" w:hAnsi="仿宋" w:cs="仿宋" w:hint="eastAsia"/>
                <w:sz w:val="24"/>
                <w:szCs w:val="24"/>
              </w:rPr>
              <w:t>具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有医师</w:t>
            </w:r>
            <w:r w:rsidR="00A76B4B">
              <w:rPr>
                <w:rFonts w:ascii="仿宋" w:eastAsia="仿宋" w:hAnsi="仿宋" w:cs="仿宋" w:hint="eastAsia"/>
                <w:sz w:val="24"/>
                <w:szCs w:val="24"/>
              </w:rPr>
              <w:t>资格证及执业证书。</w:t>
            </w:r>
          </w:p>
        </w:tc>
        <w:tc>
          <w:tcPr>
            <w:tcW w:w="1417" w:type="dxa"/>
            <w:vAlign w:val="center"/>
          </w:tcPr>
          <w:p w14:paraId="00A54411" w14:textId="1157D904" w:rsidR="001117D6" w:rsidRDefault="00A76B4B" w:rsidP="001117D6">
            <w:pPr>
              <w:ind w:firstLineChars="100" w:firstLine="24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cs="仿宋"/>
                <w:sz w:val="24"/>
                <w:szCs w:val="24"/>
              </w:rPr>
              <w:t>0000</w:t>
            </w:r>
          </w:p>
        </w:tc>
        <w:tc>
          <w:tcPr>
            <w:tcW w:w="912" w:type="dxa"/>
          </w:tcPr>
          <w:p w14:paraId="5F30DF92" w14:textId="77777777" w:rsidR="001117D6" w:rsidRPr="001117D6" w:rsidRDefault="001117D6" w:rsidP="001117D6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A76B4B" w:rsidRPr="001117D6" w14:paraId="5C6DDACD" w14:textId="77777777" w:rsidTr="00AF33D4">
        <w:trPr>
          <w:trHeight w:val="1833"/>
          <w:jc w:val="center"/>
        </w:trPr>
        <w:tc>
          <w:tcPr>
            <w:tcW w:w="1416" w:type="dxa"/>
            <w:vAlign w:val="center"/>
          </w:tcPr>
          <w:p w14:paraId="719B44A5" w14:textId="38C83760" w:rsidR="00A76B4B" w:rsidRDefault="00A76B4B" w:rsidP="00A76B4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肿瘤科夜班医生</w:t>
            </w:r>
          </w:p>
        </w:tc>
        <w:tc>
          <w:tcPr>
            <w:tcW w:w="921" w:type="dxa"/>
            <w:vAlign w:val="center"/>
          </w:tcPr>
          <w:p w14:paraId="6CA561DA" w14:textId="74012893" w:rsidR="00A76B4B" w:rsidRDefault="00A76B4B" w:rsidP="00A76B4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</w:t>
            </w:r>
          </w:p>
        </w:tc>
        <w:tc>
          <w:tcPr>
            <w:tcW w:w="2157" w:type="dxa"/>
            <w:vAlign w:val="center"/>
          </w:tcPr>
          <w:p w14:paraId="1FA7E866" w14:textId="0A764DD6" w:rsidR="00A76B4B" w:rsidRDefault="00A76B4B" w:rsidP="00A76B4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全日制本科及以上学历</w:t>
            </w:r>
          </w:p>
        </w:tc>
        <w:tc>
          <w:tcPr>
            <w:tcW w:w="1880" w:type="dxa"/>
            <w:vAlign w:val="center"/>
          </w:tcPr>
          <w:p w14:paraId="078B62CE" w14:textId="381D1AF7" w:rsidR="00A76B4B" w:rsidRDefault="00A76B4B" w:rsidP="00A76B4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临床医学等相关专业</w:t>
            </w:r>
          </w:p>
        </w:tc>
        <w:tc>
          <w:tcPr>
            <w:tcW w:w="5245" w:type="dxa"/>
            <w:vAlign w:val="center"/>
          </w:tcPr>
          <w:p w14:paraId="0FC554B4" w14:textId="521A537B" w:rsidR="00A76B4B" w:rsidRPr="00A76B4B" w:rsidRDefault="00A76B4B" w:rsidP="00A76B4B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cs="仿宋"/>
                <w:sz w:val="24"/>
                <w:szCs w:val="24"/>
              </w:rPr>
              <w:t>.</w:t>
            </w:r>
            <w:r w:rsidRPr="00A76B4B">
              <w:rPr>
                <w:rFonts w:ascii="仿宋" w:eastAsia="仿宋" w:hAnsi="仿宋" w:cs="仿宋" w:hint="eastAsia"/>
                <w:sz w:val="24"/>
                <w:szCs w:val="24"/>
              </w:rPr>
              <w:t>年龄3</w:t>
            </w:r>
            <w:r w:rsidRPr="00A76B4B">
              <w:rPr>
                <w:rFonts w:ascii="仿宋" w:eastAsia="仿宋" w:hAnsi="仿宋" w:cs="仿宋"/>
                <w:sz w:val="24"/>
                <w:szCs w:val="24"/>
              </w:rPr>
              <w:t>5</w:t>
            </w:r>
            <w:r w:rsidRPr="00A76B4B">
              <w:rPr>
                <w:rFonts w:ascii="仿宋" w:eastAsia="仿宋" w:hAnsi="仿宋" w:cs="仿宋" w:hint="eastAsia"/>
                <w:sz w:val="24"/>
                <w:szCs w:val="24"/>
              </w:rPr>
              <w:t>周岁以下，身体健康，能适应医院夜班工作；</w:t>
            </w:r>
          </w:p>
          <w:p w14:paraId="16641D8A" w14:textId="5E251A6E" w:rsidR="00A76B4B" w:rsidRPr="00A76B4B" w:rsidRDefault="00A76B4B" w:rsidP="00A76B4B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 w:cs="仿宋"/>
                <w:sz w:val="24"/>
                <w:szCs w:val="24"/>
              </w:rPr>
              <w:t>.</w:t>
            </w:r>
            <w:r w:rsidRPr="00A76B4B">
              <w:rPr>
                <w:rFonts w:ascii="仿宋" w:eastAsia="仿宋" w:hAnsi="仿宋" w:cs="仿宋" w:hint="eastAsia"/>
                <w:sz w:val="24"/>
                <w:szCs w:val="24"/>
              </w:rPr>
              <w:t>具备疾病诊断和症状总结及发散能力；</w:t>
            </w:r>
          </w:p>
          <w:p w14:paraId="095A32D6" w14:textId="050A4BEF" w:rsidR="00A76B4B" w:rsidRPr="00A76B4B" w:rsidRDefault="00A76B4B" w:rsidP="00A76B4B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</w:t>
            </w:r>
            <w:r>
              <w:rPr>
                <w:rFonts w:ascii="仿宋" w:eastAsia="仿宋" w:hAnsi="仿宋" w:cs="仿宋"/>
                <w:sz w:val="24"/>
                <w:szCs w:val="24"/>
              </w:rPr>
              <w:t>.</w:t>
            </w:r>
            <w:r w:rsidRPr="00A76B4B">
              <w:rPr>
                <w:rFonts w:ascii="仿宋" w:eastAsia="仿宋" w:hAnsi="仿宋" w:cs="仿宋" w:hint="eastAsia"/>
                <w:sz w:val="24"/>
                <w:szCs w:val="24"/>
              </w:rPr>
              <w:t>具有医师资格证及执业证书。</w:t>
            </w:r>
          </w:p>
        </w:tc>
        <w:tc>
          <w:tcPr>
            <w:tcW w:w="1417" w:type="dxa"/>
            <w:vAlign w:val="center"/>
          </w:tcPr>
          <w:p w14:paraId="645CDF7B" w14:textId="4FE0201F" w:rsidR="00A76B4B" w:rsidRDefault="00A76B4B" w:rsidP="00A76B4B">
            <w:pPr>
              <w:ind w:firstLineChars="100" w:firstLine="24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8</w:t>
            </w:r>
            <w:r>
              <w:rPr>
                <w:rFonts w:ascii="仿宋" w:eastAsia="仿宋" w:hAnsi="仿宋" w:cs="仿宋"/>
                <w:sz w:val="24"/>
                <w:szCs w:val="24"/>
              </w:rPr>
              <w:t>000</w:t>
            </w:r>
          </w:p>
        </w:tc>
        <w:tc>
          <w:tcPr>
            <w:tcW w:w="912" w:type="dxa"/>
          </w:tcPr>
          <w:p w14:paraId="59F6642C" w14:textId="77777777" w:rsidR="00A76B4B" w:rsidRPr="001117D6" w:rsidRDefault="00A76B4B" w:rsidP="00A76B4B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</w:tbl>
    <w:p w14:paraId="4692A062" w14:textId="77777777" w:rsidR="00C162D1" w:rsidRPr="001117D6" w:rsidRDefault="00C162D1">
      <w:pPr>
        <w:jc w:val="center"/>
        <w:rPr>
          <w:rFonts w:ascii="宋体" w:hAnsi="宋体"/>
          <w:sz w:val="24"/>
          <w:szCs w:val="24"/>
        </w:rPr>
      </w:pPr>
    </w:p>
    <w:p w14:paraId="021FA360" w14:textId="77777777" w:rsidR="00C162D1" w:rsidRPr="001117D6" w:rsidRDefault="00C162D1">
      <w:pPr>
        <w:rPr>
          <w:sz w:val="24"/>
          <w:szCs w:val="24"/>
        </w:rPr>
      </w:pPr>
    </w:p>
    <w:sectPr w:rsidR="00C162D1" w:rsidRPr="001117D6" w:rsidSect="00AF33D4">
      <w:pgSz w:w="16838" w:h="11906" w:orient="landscape"/>
      <w:pgMar w:top="567" w:right="1440" w:bottom="56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4E83A" w14:textId="77777777" w:rsidR="009E7034" w:rsidRDefault="009E7034" w:rsidP="000427F9">
      <w:r>
        <w:separator/>
      </w:r>
    </w:p>
  </w:endnote>
  <w:endnote w:type="continuationSeparator" w:id="0">
    <w:p w14:paraId="5D854684" w14:textId="77777777" w:rsidR="009E7034" w:rsidRDefault="009E7034" w:rsidP="00042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78ECE" w14:textId="77777777" w:rsidR="009E7034" w:rsidRDefault="009E7034" w:rsidP="000427F9">
      <w:r>
        <w:separator/>
      </w:r>
    </w:p>
  </w:footnote>
  <w:footnote w:type="continuationSeparator" w:id="0">
    <w:p w14:paraId="7C2E4330" w14:textId="77777777" w:rsidR="009E7034" w:rsidRDefault="009E7034" w:rsidP="00042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3AF8A78C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1AFA3179"/>
    <w:multiLevelType w:val="hybridMultilevel"/>
    <w:tmpl w:val="8BD63BE4"/>
    <w:lvl w:ilvl="0" w:tplc="2EB664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CEC6F9B"/>
    <w:multiLevelType w:val="singleLevel"/>
    <w:tmpl w:val="089AB2D5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3" w15:restartNumberingAfterBreak="0">
    <w:nsid w:val="41BA4267"/>
    <w:multiLevelType w:val="hybridMultilevel"/>
    <w:tmpl w:val="9B50D1A0"/>
    <w:lvl w:ilvl="0" w:tplc="255A36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2D1"/>
    <w:rsid w:val="000427F9"/>
    <w:rsid w:val="001117D6"/>
    <w:rsid w:val="00471BFD"/>
    <w:rsid w:val="009E7034"/>
    <w:rsid w:val="00A76B4B"/>
    <w:rsid w:val="00AF33D4"/>
    <w:rsid w:val="00C162D1"/>
    <w:rsid w:val="00E4672C"/>
    <w:rsid w:val="00FD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D08275"/>
  <w15:docId w15:val="{607243CF-E206-4B67-847B-16EAE8B45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17D6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0427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0427F9"/>
    <w:rPr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0427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0427F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伊唯末</dc:creator>
  <cp:lastModifiedBy>Administrator</cp:lastModifiedBy>
  <cp:revision>6</cp:revision>
  <dcterms:created xsi:type="dcterms:W3CDTF">2024-03-21T09:16:00Z</dcterms:created>
  <dcterms:modified xsi:type="dcterms:W3CDTF">2024-03-25T06:01:00Z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03cbd611a7de44268707d9d823fb8907</vt:lpwstr>
  </property>
</Properties>
</file>